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AD005" w14:textId="77777777" w:rsidR="008252CB" w:rsidRDefault="008252CB" w:rsidP="008252CB">
      <w:pPr>
        <w:rPr>
          <w:b/>
          <w:bCs/>
          <w:sz w:val="32"/>
          <w:szCs w:val="32"/>
        </w:rPr>
      </w:pPr>
      <w:r w:rsidRPr="002856C3">
        <w:rPr>
          <w:b/>
          <w:bCs/>
          <w:sz w:val="32"/>
          <w:szCs w:val="32"/>
        </w:rPr>
        <w:t>PRESSEMITTEILUNG</w:t>
      </w:r>
    </w:p>
    <w:p w14:paraId="67A24FD6" w14:textId="77777777" w:rsidR="001834F6" w:rsidRPr="002856C3" w:rsidRDefault="001834F6" w:rsidP="008252CB">
      <w:pPr>
        <w:rPr>
          <w:b/>
          <w:bCs/>
          <w:sz w:val="32"/>
          <w:szCs w:val="32"/>
        </w:rPr>
      </w:pPr>
    </w:p>
    <w:p w14:paraId="20EB368C" w14:textId="77777777" w:rsidR="008252CB" w:rsidRPr="008252CB" w:rsidRDefault="008252CB" w:rsidP="008252CB">
      <w:pPr>
        <w:rPr>
          <w:b/>
          <w:bCs/>
        </w:rPr>
      </w:pPr>
      <w:r w:rsidRPr="008252CB">
        <w:rPr>
          <w:b/>
          <w:bCs/>
        </w:rPr>
        <w:t>REGUPOL und Nachwuchsathletin Jolina Ernst starten gemeinsame Partnerschaft</w:t>
      </w:r>
    </w:p>
    <w:p w14:paraId="7A984D88" w14:textId="77777777" w:rsidR="008252CB" w:rsidRPr="008252CB" w:rsidRDefault="008252CB" w:rsidP="008252CB">
      <w:pPr>
        <w:rPr>
          <w:b/>
          <w:bCs/>
        </w:rPr>
      </w:pPr>
      <w:r w:rsidRPr="008252CB">
        <w:rPr>
          <w:b/>
          <w:bCs/>
        </w:rPr>
        <w:t>„Vom Weltrekord bis zum Nachwuchs“</w:t>
      </w:r>
    </w:p>
    <w:p w14:paraId="3FE34ED8" w14:textId="77777777" w:rsidR="008252CB" w:rsidRPr="008252CB" w:rsidRDefault="008252CB" w:rsidP="008252CB">
      <w:r w:rsidRPr="008252CB">
        <w:rPr>
          <w:b/>
          <w:bCs/>
        </w:rPr>
        <w:t>Bad Berleburg / Bochum-Wattenscheid</w:t>
      </w:r>
      <w:r w:rsidRPr="008252CB">
        <w:t xml:space="preserve"> – </w:t>
      </w:r>
      <w:r w:rsidRPr="008252CB">
        <w:rPr>
          <w:b/>
          <w:bCs/>
        </w:rPr>
        <w:t>REGUPOL</w:t>
      </w:r>
      <w:r w:rsidRPr="008252CB">
        <w:t xml:space="preserve">, weltweit renommierter Hersteller hochwertiger Sportbodenbeläge und Laufbahnsysteme, erweitert sein Engagement in der Leichtathletik und begrüßt die talentierte Nachwuchsathletin Jolina Ernst im </w:t>
      </w:r>
      <w:r w:rsidRPr="00993A35">
        <w:rPr>
          <w:b/>
          <w:bCs/>
        </w:rPr>
        <w:t>TEAM</w:t>
      </w:r>
      <w:r w:rsidRPr="008252CB">
        <w:t xml:space="preserve"> </w:t>
      </w:r>
      <w:r w:rsidRPr="008252CB">
        <w:rPr>
          <w:b/>
          <w:bCs/>
        </w:rPr>
        <w:t>REGUPOL</w:t>
      </w:r>
      <w:r w:rsidRPr="008252CB">
        <w:t>.</w:t>
      </w:r>
    </w:p>
    <w:p w14:paraId="0E5498CD" w14:textId="48FB3F9A" w:rsidR="008252CB" w:rsidRPr="008252CB" w:rsidRDefault="008252CB" w:rsidP="008252CB">
      <w:r w:rsidRPr="008252CB">
        <w:t xml:space="preserve">Die junge Athletin zählt bereits heute zu den vielversprechenden Talenten der deutschen Leichtathletik und konnte trotz ihres jungen Alters schon beachtliche sportliche Erfolge erzielen. Trainiert wird sowohl im </w:t>
      </w:r>
      <w:proofErr w:type="spellStart"/>
      <w:r w:rsidRPr="008252CB">
        <w:t>Lohrheidestadion</w:t>
      </w:r>
      <w:proofErr w:type="spellEnd"/>
      <w:r w:rsidRPr="008252CB">
        <w:t xml:space="preserve"> in Bochum-Wattenscheid, Heimat ihres Vereins TV Wattenscheid 01, als auch am DLV-Stützpunkt in Frankfurt. Beide Standorte verfügen über Laufbahnen von </w:t>
      </w:r>
      <w:r w:rsidRPr="008252CB">
        <w:rPr>
          <w:b/>
          <w:bCs/>
        </w:rPr>
        <w:t>REGUPOL</w:t>
      </w:r>
      <w:r w:rsidRPr="008252CB">
        <w:t>.</w:t>
      </w:r>
    </w:p>
    <w:p w14:paraId="5E76AC44" w14:textId="77777777" w:rsidR="008252CB" w:rsidRPr="008252CB" w:rsidRDefault="008252CB" w:rsidP="008252CB">
      <w:r w:rsidRPr="008252CB">
        <w:t>Für Jolina Ernst ist die Partnerschaft daher ein authentischer Schritt:</w:t>
      </w:r>
    </w:p>
    <w:p w14:paraId="09BB8499" w14:textId="77777777" w:rsidR="008252CB" w:rsidRPr="008252CB" w:rsidRDefault="008252CB" w:rsidP="008252CB">
      <w:r w:rsidRPr="008252CB">
        <w:rPr>
          <w:i/>
          <w:iCs/>
        </w:rPr>
        <w:t xml:space="preserve">„Ich trainiere auf </w:t>
      </w:r>
      <w:r w:rsidRPr="008252CB">
        <w:rPr>
          <w:b/>
          <w:bCs/>
          <w:i/>
          <w:iCs/>
        </w:rPr>
        <w:t>REGUPOL</w:t>
      </w:r>
      <w:r w:rsidRPr="008252CB">
        <w:rPr>
          <w:i/>
          <w:iCs/>
        </w:rPr>
        <w:t xml:space="preserve"> Bahnen und verbinde damit Qualität, Vertrauen und optimale Bedingungen für Leistungssport. Deshalb freue ich mich sehr über die Zusammenarbeit. Zudem konnte ich auf </w:t>
      </w:r>
      <w:r w:rsidRPr="008252CB">
        <w:rPr>
          <w:b/>
          <w:bCs/>
          <w:i/>
          <w:iCs/>
        </w:rPr>
        <w:t>REGUPOL</w:t>
      </w:r>
      <w:r w:rsidRPr="008252CB">
        <w:rPr>
          <w:i/>
          <w:iCs/>
        </w:rPr>
        <w:t xml:space="preserve"> Bahnen, wie beispielsweise bei den Deutschen Meisterschaften in Dresden, bereits persönliche Bestleistungen aufstellen.“</w:t>
      </w:r>
    </w:p>
    <w:p w14:paraId="79DA9787" w14:textId="77777777" w:rsidR="008252CB" w:rsidRPr="008252CB" w:rsidRDefault="008252CB" w:rsidP="008252CB">
      <w:r w:rsidRPr="008252CB">
        <w:t xml:space="preserve">Auch </w:t>
      </w:r>
      <w:r w:rsidRPr="008252CB">
        <w:rPr>
          <w:b/>
          <w:bCs/>
        </w:rPr>
        <w:t>REGUPOL</w:t>
      </w:r>
      <w:r w:rsidRPr="008252CB">
        <w:t xml:space="preserve"> sieht in der Kooperation weit mehr als ein klassisches Sponsoring. Das Unternehmen möchte bewusst junge Talente fördern und ihnen auf ihrem Weg im Leistungssport zur Seite stehen.</w:t>
      </w:r>
    </w:p>
    <w:p w14:paraId="51F40DDA" w14:textId="77777777" w:rsidR="008252CB" w:rsidRPr="008252CB" w:rsidRDefault="008252CB" w:rsidP="008252CB">
      <w:r w:rsidRPr="008252CB">
        <w:rPr>
          <w:i/>
          <w:iCs/>
        </w:rPr>
        <w:t xml:space="preserve">„Jolina bringt enormes Potenzial, Ehrgeiz und Authentizität mit. Genau diese Werte passen zu </w:t>
      </w:r>
      <w:r w:rsidRPr="008252CB">
        <w:rPr>
          <w:b/>
          <w:bCs/>
          <w:i/>
          <w:iCs/>
        </w:rPr>
        <w:t>REGUPOL</w:t>
      </w:r>
      <w:r w:rsidRPr="008252CB">
        <w:rPr>
          <w:i/>
          <w:iCs/>
        </w:rPr>
        <w:t xml:space="preserve">. Wir möchten Athletinnen und Athleten nicht erst begleiten, wenn sie Weltklasse sind, sondern schon auf dem Weg dorthin“, erklärt Florian Mörchen, Sales </w:t>
      </w:r>
      <w:proofErr w:type="spellStart"/>
      <w:r w:rsidRPr="008252CB">
        <w:rPr>
          <w:i/>
          <w:iCs/>
        </w:rPr>
        <w:t>Director</w:t>
      </w:r>
      <w:proofErr w:type="spellEnd"/>
      <w:r w:rsidRPr="008252CB">
        <w:rPr>
          <w:i/>
          <w:iCs/>
        </w:rPr>
        <w:t xml:space="preserve"> Sports Division.</w:t>
      </w:r>
    </w:p>
    <w:p w14:paraId="1AC44F1F" w14:textId="77777777" w:rsidR="008252CB" w:rsidRPr="008252CB" w:rsidRDefault="008252CB" w:rsidP="008252CB">
      <w:r w:rsidRPr="008252CB">
        <w:rPr>
          <w:b/>
          <w:bCs/>
        </w:rPr>
        <w:t>REGUPOL</w:t>
      </w:r>
      <w:r w:rsidRPr="008252CB">
        <w:t xml:space="preserve"> entwickelt seit Jahrzehnten hochwertige Sportbodenbeläge und Laufbahnsysteme für Leistungs- und Breitensport. </w:t>
      </w:r>
      <w:r w:rsidRPr="008252CB">
        <w:rPr>
          <w:b/>
          <w:bCs/>
        </w:rPr>
        <w:t>REGUPOL</w:t>
      </w:r>
      <w:r w:rsidRPr="008252CB">
        <w:t xml:space="preserve"> Laufbahnen kommen in Stadien, Trainingszentren und Leistungsstützpunkten auf der ganzen Welt zum Einsatz.</w:t>
      </w:r>
    </w:p>
    <w:p w14:paraId="781C1374" w14:textId="77777777" w:rsidR="008252CB" w:rsidRPr="008252CB" w:rsidRDefault="008252CB" w:rsidP="008252CB">
      <w:r w:rsidRPr="008252CB">
        <w:t xml:space="preserve">Auch in weiteren Sportbereichen, beispielsweise im Fitness-, Wintersport- oder Klettersport, setzen Athletinnen und Athleten auf die Qualität und Performance der </w:t>
      </w:r>
      <w:r w:rsidRPr="008252CB">
        <w:rPr>
          <w:b/>
          <w:bCs/>
        </w:rPr>
        <w:t>REGUPOL</w:t>
      </w:r>
      <w:r w:rsidRPr="008252CB">
        <w:t xml:space="preserve"> Lösungen.</w:t>
      </w:r>
    </w:p>
    <w:p w14:paraId="68233602" w14:textId="77777777" w:rsidR="008252CB" w:rsidRPr="008252CB" w:rsidRDefault="008252CB" w:rsidP="008252CB">
      <w:r w:rsidRPr="008252CB">
        <w:t xml:space="preserve">Besonders stolz ist </w:t>
      </w:r>
      <w:r w:rsidRPr="008252CB">
        <w:rPr>
          <w:b/>
          <w:bCs/>
        </w:rPr>
        <w:t>REGUPOL</w:t>
      </w:r>
      <w:r w:rsidRPr="008252CB">
        <w:t xml:space="preserve"> auf einen historischen Meilenstein der Leichtathletik: Die bis heute gültigen Weltrekorde über 100 und 200 Meter von Usain Bolt im Berliner Olympiastadion wurden auf einer </w:t>
      </w:r>
      <w:r w:rsidRPr="008252CB">
        <w:rPr>
          <w:b/>
          <w:bCs/>
        </w:rPr>
        <w:t>REGUPOL</w:t>
      </w:r>
      <w:r w:rsidRPr="008252CB">
        <w:t xml:space="preserve"> Laufbahn erzielt. Der Sprintstar ist zudem langjähriger Werbepartner des Unternehmens, da auch er auf </w:t>
      </w:r>
      <w:r w:rsidRPr="008252CB">
        <w:rPr>
          <w:b/>
          <w:bCs/>
        </w:rPr>
        <w:t>REGUPOL</w:t>
      </w:r>
      <w:r w:rsidRPr="008252CB">
        <w:t xml:space="preserve"> Bahnen vertraut und seit seinen Erfolgen von den Eigenschaften der </w:t>
      </w:r>
      <w:r w:rsidRPr="008252CB">
        <w:rPr>
          <w:b/>
          <w:bCs/>
        </w:rPr>
        <w:t>REGUPOL</w:t>
      </w:r>
      <w:r w:rsidRPr="008252CB">
        <w:t xml:space="preserve"> Systeme überzeugt ist. So trainiert Usain Bolt sogar in Jamaika auf einer </w:t>
      </w:r>
      <w:r w:rsidRPr="008252CB">
        <w:rPr>
          <w:b/>
          <w:bCs/>
        </w:rPr>
        <w:t>REGUPOL</w:t>
      </w:r>
      <w:r w:rsidRPr="008252CB">
        <w:t xml:space="preserve"> Laufbahn.</w:t>
      </w:r>
    </w:p>
    <w:p w14:paraId="29DBE815" w14:textId="77777777" w:rsidR="008252CB" w:rsidRPr="008252CB" w:rsidRDefault="008252CB" w:rsidP="008252CB">
      <w:r w:rsidRPr="008252CB">
        <w:t xml:space="preserve">Mit der neuen Kooperation verfolgt </w:t>
      </w:r>
      <w:r w:rsidRPr="008252CB">
        <w:rPr>
          <w:b/>
          <w:bCs/>
        </w:rPr>
        <w:t>REGUPOL</w:t>
      </w:r>
      <w:r w:rsidRPr="008252CB">
        <w:t xml:space="preserve"> nun bewusst eine starke Botschaft:</w:t>
      </w:r>
    </w:p>
    <w:p w14:paraId="7463430B" w14:textId="77777777" w:rsidR="008252CB" w:rsidRPr="008252CB" w:rsidRDefault="008252CB" w:rsidP="008252CB">
      <w:pPr>
        <w:rPr>
          <w:b/>
          <w:bCs/>
        </w:rPr>
      </w:pPr>
      <w:r w:rsidRPr="008252CB">
        <w:rPr>
          <w:b/>
          <w:bCs/>
        </w:rPr>
        <w:t>„Vom Weltrekord bis zum Nachwuchs.“</w:t>
      </w:r>
    </w:p>
    <w:p w14:paraId="1F0FFFE6" w14:textId="77777777" w:rsidR="008252CB" w:rsidRPr="008252CB" w:rsidRDefault="008252CB" w:rsidP="008252CB">
      <w:r w:rsidRPr="008252CB">
        <w:t>Die Partnerschaft mit Jolina Ernst symbolisiert den Anspruch des Unternehmens, sowohl Weltklasseleistungen als auch die nächste Generation im Spitzensport zu unterstützen.</w:t>
      </w:r>
    </w:p>
    <w:sectPr w:rsidR="008252CB" w:rsidRPr="008252C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A85"/>
    <w:rsid w:val="00150D9E"/>
    <w:rsid w:val="001834F6"/>
    <w:rsid w:val="00244E2A"/>
    <w:rsid w:val="002856C3"/>
    <w:rsid w:val="00412A85"/>
    <w:rsid w:val="00496914"/>
    <w:rsid w:val="005018B2"/>
    <w:rsid w:val="008252CB"/>
    <w:rsid w:val="00993A35"/>
    <w:rsid w:val="00A5325A"/>
    <w:rsid w:val="00CE4CF9"/>
    <w:rsid w:val="00E110F5"/>
    <w:rsid w:val="00FE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5E8A3"/>
  <w15:chartTrackingRefBased/>
  <w15:docId w15:val="{CBF09666-C99C-430F-B734-C9FD3512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12A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12A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12A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12A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12A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12A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12A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12A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12A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12A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12A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12A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12A8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12A8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12A8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12A8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12A8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12A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12A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12A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12A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12A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12A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12A8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12A8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12A8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12A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12A8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12A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REGUPOL BSW GmbH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Corbalán Arévalo, Damián</dc:creator>
  <cp:keywords/>
  <dc:description/>
  <cp:lastModifiedBy>Corbalán Arévalo, Damián</cp:lastModifiedBy>
  <cp:revision>5</cp:revision>
  <dcterms:created xsi:type="dcterms:W3CDTF">2026-04-14T09:50:00Z</dcterms:created>
  <dcterms:modified xsi:type="dcterms:W3CDTF">2026-05-19T09:04:00Z</dcterms:modified>
</cp:coreProperties>
</file>